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D9" w:rsidRDefault="00C02094" w:rsidP="00C0209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E76E4">
        <w:rPr>
          <w:rFonts w:ascii="方正小标宋简体" w:eastAsia="方正小标宋简体" w:hint="eastAsia"/>
          <w:sz w:val="44"/>
          <w:szCs w:val="44"/>
        </w:rPr>
        <w:t>霸州市</w:t>
      </w:r>
      <w:r>
        <w:rPr>
          <w:rFonts w:ascii="方正小标宋简体" w:eastAsia="方正小标宋简体" w:hint="eastAsia"/>
          <w:sz w:val="44"/>
          <w:szCs w:val="44"/>
        </w:rPr>
        <w:t>司法局</w:t>
      </w:r>
    </w:p>
    <w:p w:rsidR="00C02094" w:rsidRDefault="00C02094" w:rsidP="00C0209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2016年度部门决算信息公开工作目录</w:t>
      </w:r>
    </w:p>
    <w:p w:rsidR="00D5048A" w:rsidRDefault="00D5048A" w:rsidP="00C02094">
      <w:pPr>
        <w:rPr>
          <w:rFonts w:ascii="黑体" w:eastAsia="黑体" w:hAnsi="黑体"/>
          <w:szCs w:val="32"/>
        </w:rPr>
      </w:pPr>
    </w:p>
    <w:p w:rsidR="00D5048A" w:rsidRDefault="00D5048A" w:rsidP="00D5048A">
      <w:pPr>
        <w:ind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   霸州市司法局部门概况</w:t>
      </w:r>
    </w:p>
    <w:p w:rsidR="00D5048A" w:rsidRPr="00EF70D9" w:rsidRDefault="00D5048A" w:rsidP="00EF70D9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一、部门职责</w:t>
      </w:r>
    </w:p>
    <w:p w:rsidR="00D5048A" w:rsidRPr="00EF70D9" w:rsidRDefault="00D5048A" w:rsidP="00EF70D9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二、部门决算单位构成</w:t>
      </w:r>
    </w:p>
    <w:p w:rsidR="00D5048A" w:rsidRDefault="00D5048A" w:rsidP="00D5048A">
      <w:pPr>
        <w:ind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   霸州市司法局2016年度部门决算报表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一、收入支出决算总表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二、收入决算表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三、支出决算表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四、财政拨款收入支出决算总表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五、一般公共预算财政拨款支出决算表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六、一般公共预算财政拨款基本支出决算表</w:t>
      </w:r>
    </w:p>
    <w:p w:rsidR="00D5048A" w:rsidRPr="00EF70D9" w:rsidRDefault="00D5048A" w:rsidP="00D5048A">
      <w:pPr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 xml:space="preserve">        七、政府性基金预算财政拨款收入支出决算表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0"/>
        </w:rPr>
        <w:t>八、国有资本经营预算财政拨款支出决算表</w:t>
      </w:r>
    </w:p>
    <w:p w:rsidR="00D5048A" w:rsidRPr="00EF70D9" w:rsidRDefault="00D5048A" w:rsidP="00D5048A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九、“三公”经费及相关信息统计表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十、政府采购情况表</w:t>
      </w:r>
    </w:p>
    <w:p w:rsidR="00D5048A" w:rsidRDefault="00D5048A" w:rsidP="00D5048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  霸州市司法局2016年度部门决算情况说明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一、收入支出决算总体情况说明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二、收入决算情况说明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三、支出决算情况说明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四、财政拨款收入支出决算总体情况说明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五、“三公”经费支出决算情况说明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lastRenderedPageBreak/>
        <w:t>六、机关运行经费的支出情况的说明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七、绩效预算信息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八、政府采购情况的说明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九、国有资产信息</w:t>
      </w:r>
    </w:p>
    <w:p w:rsidR="00D5048A" w:rsidRPr="00EF70D9" w:rsidRDefault="00D5048A" w:rsidP="00D5048A">
      <w:pPr>
        <w:ind w:firstLineChars="398" w:firstLine="1274"/>
        <w:rPr>
          <w:rFonts w:ascii="仿宋" w:eastAsia="仿宋" w:hAnsi="仿宋"/>
          <w:sz w:val="32"/>
          <w:szCs w:val="32"/>
        </w:rPr>
      </w:pPr>
      <w:r w:rsidRPr="00EF70D9">
        <w:rPr>
          <w:rFonts w:ascii="仿宋" w:eastAsia="仿宋" w:hAnsi="仿宋" w:hint="eastAsia"/>
          <w:sz w:val="32"/>
          <w:szCs w:val="32"/>
        </w:rPr>
        <w:t>十、其他需要说明的情况</w:t>
      </w:r>
    </w:p>
    <w:p w:rsidR="00D5048A" w:rsidRDefault="00D5048A" w:rsidP="00262CEB">
      <w:pPr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  名词解释</w:t>
      </w:r>
    </w:p>
    <w:p w:rsidR="003A797E" w:rsidRPr="00EF70D9" w:rsidRDefault="00EF70D9" w:rsidP="00EF70D9">
      <w:pPr>
        <w:ind w:left="993" w:firstLineChars="100" w:firstLine="320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一、</w:t>
      </w:r>
      <w:r w:rsidR="003A797E" w:rsidRPr="00EF70D9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财政拨款收入</w:t>
      </w:r>
    </w:p>
    <w:p w:rsidR="00262CEB" w:rsidRPr="00EF70D9" w:rsidRDefault="00EF70D9" w:rsidP="00EF70D9">
      <w:pPr>
        <w:ind w:left="993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二、</w:t>
      </w:r>
      <w:r w:rsidR="00262CEB" w:rsidRPr="00EF70D9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年初结转和结余</w:t>
      </w:r>
    </w:p>
    <w:p w:rsidR="00262CEB" w:rsidRPr="00EF70D9" w:rsidRDefault="003D2F5B" w:rsidP="003D2F5B">
      <w:pPr>
        <w:ind w:left="993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三、</w:t>
      </w:r>
      <w:r w:rsidR="00262CEB" w:rsidRPr="00EF70D9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基本支出</w:t>
      </w:r>
    </w:p>
    <w:p w:rsidR="00262CEB" w:rsidRPr="00EF70D9" w:rsidRDefault="003D2F5B" w:rsidP="003D2F5B">
      <w:pPr>
        <w:ind w:left="993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四、</w:t>
      </w:r>
      <w:r w:rsidR="00262CEB" w:rsidRPr="00EF70D9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项目支出</w:t>
      </w:r>
    </w:p>
    <w:p w:rsidR="00262CEB" w:rsidRPr="00EF70D9" w:rsidRDefault="003D2F5B" w:rsidP="003D2F5B">
      <w:pPr>
        <w:ind w:left="993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五、</w:t>
      </w:r>
      <w:r w:rsidR="00262CEB" w:rsidRPr="00EF70D9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“三公”经费</w:t>
      </w:r>
    </w:p>
    <w:p w:rsidR="00D5048A" w:rsidRDefault="00D5048A" w:rsidP="00C02094">
      <w:pPr>
        <w:ind w:left="640" w:hangingChars="200" w:hanging="640"/>
        <w:rPr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</w:t>
      </w:r>
    </w:p>
    <w:p w:rsidR="00D5048A" w:rsidRDefault="00D5048A" w:rsidP="00D5048A">
      <w:pPr>
        <w:ind w:firstLineChars="398" w:firstLine="1274"/>
        <w:rPr>
          <w:rFonts w:ascii="黑体" w:eastAsia="黑体" w:hAnsi="黑体"/>
          <w:sz w:val="32"/>
          <w:szCs w:val="32"/>
        </w:rPr>
      </w:pPr>
    </w:p>
    <w:p w:rsidR="00D5048A" w:rsidRDefault="00D5048A" w:rsidP="00D5048A">
      <w:pPr>
        <w:ind w:left="640" w:hangingChars="200" w:hanging="640"/>
        <w:rPr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</w:t>
      </w:r>
    </w:p>
    <w:p w:rsidR="003F302C" w:rsidRDefault="003F302C"/>
    <w:sectPr w:rsidR="003F302C" w:rsidSect="00A30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08" w:rsidRPr="00330B98" w:rsidRDefault="00BA3508" w:rsidP="003A797E">
      <w:pPr>
        <w:rPr>
          <w:rFonts w:ascii="Calibri" w:hAnsi="Calibri"/>
        </w:rPr>
      </w:pPr>
      <w:r>
        <w:separator/>
      </w:r>
    </w:p>
  </w:endnote>
  <w:endnote w:type="continuationSeparator" w:id="0">
    <w:p w:rsidR="00BA3508" w:rsidRPr="00330B98" w:rsidRDefault="00BA3508" w:rsidP="003A797E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08" w:rsidRPr="00330B98" w:rsidRDefault="00BA3508" w:rsidP="003A797E">
      <w:pPr>
        <w:rPr>
          <w:rFonts w:ascii="Calibri" w:hAnsi="Calibri"/>
        </w:rPr>
      </w:pPr>
      <w:r>
        <w:separator/>
      </w:r>
    </w:p>
  </w:footnote>
  <w:footnote w:type="continuationSeparator" w:id="0">
    <w:p w:rsidR="00BA3508" w:rsidRPr="00330B98" w:rsidRDefault="00BA3508" w:rsidP="003A797E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05DA"/>
    <w:multiLevelType w:val="hybridMultilevel"/>
    <w:tmpl w:val="3B4896FE"/>
    <w:lvl w:ilvl="0" w:tplc="AA866D2A">
      <w:start w:val="1"/>
      <w:numFmt w:val="japaneseCounting"/>
      <w:lvlText w:val="%1、"/>
      <w:lvlJc w:val="left"/>
      <w:pPr>
        <w:ind w:left="1713" w:hanging="720"/>
      </w:pPr>
      <w:rPr>
        <w:rFonts w:ascii="黑体" w:eastAsia="黑体" w:hAnsi="黑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112" w:hanging="420"/>
      </w:pPr>
    </w:lvl>
    <w:lvl w:ilvl="2" w:tplc="0409001B" w:tentative="1">
      <w:start w:val="1"/>
      <w:numFmt w:val="lowerRoman"/>
      <w:lvlText w:val="%3."/>
      <w:lvlJc w:val="right"/>
      <w:pPr>
        <w:ind w:left="2532" w:hanging="420"/>
      </w:pPr>
    </w:lvl>
    <w:lvl w:ilvl="3" w:tplc="0409000F" w:tentative="1">
      <w:start w:val="1"/>
      <w:numFmt w:val="decimal"/>
      <w:lvlText w:val="%4."/>
      <w:lvlJc w:val="left"/>
      <w:pPr>
        <w:ind w:left="2952" w:hanging="420"/>
      </w:pPr>
    </w:lvl>
    <w:lvl w:ilvl="4" w:tplc="04090019" w:tentative="1">
      <w:start w:val="1"/>
      <w:numFmt w:val="lowerLetter"/>
      <w:lvlText w:val="%5)"/>
      <w:lvlJc w:val="left"/>
      <w:pPr>
        <w:ind w:left="3372" w:hanging="420"/>
      </w:pPr>
    </w:lvl>
    <w:lvl w:ilvl="5" w:tplc="0409001B" w:tentative="1">
      <w:start w:val="1"/>
      <w:numFmt w:val="lowerRoman"/>
      <w:lvlText w:val="%6."/>
      <w:lvlJc w:val="right"/>
      <w:pPr>
        <w:ind w:left="3792" w:hanging="420"/>
      </w:pPr>
    </w:lvl>
    <w:lvl w:ilvl="6" w:tplc="0409000F" w:tentative="1">
      <w:start w:val="1"/>
      <w:numFmt w:val="decimal"/>
      <w:lvlText w:val="%7."/>
      <w:lvlJc w:val="left"/>
      <w:pPr>
        <w:ind w:left="4212" w:hanging="420"/>
      </w:pPr>
    </w:lvl>
    <w:lvl w:ilvl="7" w:tplc="04090019" w:tentative="1">
      <w:start w:val="1"/>
      <w:numFmt w:val="lowerLetter"/>
      <w:lvlText w:val="%8)"/>
      <w:lvlJc w:val="left"/>
      <w:pPr>
        <w:ind w:left="4632" w:hanging="420"/>
      </w:pPr>
    </w:lvl>
    <w:lvl w:ilvl="8" w:tplc="0409001B" w:tentative="1">
      <w:start w:val="1"/>
      <w:numFmt w:val="lowerRoman"/>
      <w:lvlText w:val="%9."/>
      <w:lvlJc w:val="right"/>
      <w:pPr>
        <w:ind w:left="50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48A"/>
    <w:rsid w:val="00262CEB"/>
    <w:rsid w:val="00265158"/>
    <w:rsid w:val="003A797E"/>
    <w:rsid w:val="003D2F5B"/>
    <w:rsid w:val="003F302C"/>
    <w:rsid w:val="008E76E4"/>
    <w:rsid w:val="00976929"/>
    <w:rsid w:val="00A30AAD"/>
    <w:rsid w:val="00A339B7"/>
    <w:rsid w:val="00BA3508"/>
    <w:rsid w:val="00C02094"/>
    <w:rsid w:val="00D5048A"/>
    <w:rsid w:val="00E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9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97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62C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Administrator</cp:lastModifiedBy>
  <cp:revision>8</cp:revision>
  <dcterms:created xsi:type="dcterms:W3CDTF">2017-11-03T01:10:00Z</dcterms:created>
  <dcterms:modified xsi:type="dcterms:W3CDTF">2017-11-03T08:22:00Z</dcterms:modified>
</cp:coreProperties>
</file>